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005" w:rsidRDefault="00556005" w:rsidP="00D17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56005" w:rsidRDefault="00556005" w:rsidP="00D17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61F" w:rsidRPr="00556005" w:rsidRDefault="00556005" w:rsidP="00D17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60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E2B27" w:rsidRPr="00556005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5A4D7A" w:rsidRPr="00556005">
        <w:rPr>
          <w:rFonts w:ascii="Times New Roman" w:hAnsi="Times New Roman" w:cs="Times New Roman"/>
          <w:b/>
          <w:sz w:val="28"/>
          <w:szCs w:val="28"/>
          <w:lang w:val="kk-KZ"/>
        </w:rPr>
        <w:t>Солтүстік Қазақстан облысы әкімдігінің ветеринария басқармасы</w:t>
      </w:r>
      <w:r w:rsidR="00EE2B27" w:rsidRPr="00556005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5A4D7A" w:rsidRPr="005560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КММ</w:t>
      </w:r>
      <w:r w:rsidR="001959E6" w:rsidRPr="005560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E2B27" w:rsidRPr="00556005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1959E6" w:rsidRPr="00556005">
        <w:rPr>
          <w:rFonts w:ascii="Times New Roman" w:hAnsi="Times New Roman" w:cs="Times New Roman"/>
          <w:b/>
          <w:sz w:val="28"/>
          <w:szCs w:val="28"/>
          <w:lang w:val="kk-KZ"/>
        </w:rPr>
        <w:t>Мамл</w:t>
      </w:r>
      <w:r w:rsidR="005A4D7A" w:rsidRPr="005560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ют ауданының </w:t>
      </w:r>
      <w:r w:rsidR="001959E6" w:rsidRPr="00556005">
        <w:rPr>
          <w:rFonts w:ascii="Times New Roman" w:hAnsi="Times New Roman" w:cs="Times New Roman"/>
          <w:b/>
          <w:sz w:val="28"/>
          <w:szCs w:val="28"/>
          <w:lang w:val="kk-KZ"/>
        </w:rPr>
        <w:t>ветеринария</w:t>
      </w:r>
      <w:r w:rsidR="005A4D7A" w:rsidRPr="00556005">
        <w:rPr>
          <w:rFonts w:ascii="Times New Roman" w:hAnsi="Times New Roman" w:cs="Times New Roman"/>
          <w:b/>
          <w:sz w:val="28"/>
          <w:szCs w:val="28"/>
          <w:lang w:val="kk-KZ"/>
        </w:rPr>
        <w:t>лық</w:t>
      </w:r>
      <w:r w:rsidR="001959E6" w:rsidRPr="005560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станциясы</w:t>
      </w:r>
      <w:r w:rsidR="00EE2B27" w:rsidRPr="00556005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5A4D7A" w:rsidRPr="005560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ШЖҚ МКК</w:t>
      </w:r>
      <w:r w:rsidR="00272662" w:rsidRPr="005560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2024</w:t>
      </w:r>
      <w:r w:rsidR="00730027" w:rsidRPr="005560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73A48" w:rsidRPr="00556005">
        <w:rPr>
          <w:rFonts w:ascii="Times New Roman" w:hAnsi="Times New Roman" w:cs="Times New Roman"/>
          <w:b/>
          <w:sz w:val="28"/>
          <w:szCs w:val="28"/>
          <w:lang w:val="kk-KZ"/>
        </w:rPr>
        <w:t>жылдың</w:t>
      </w:r>
      <w:r w:rsidR="0079526E" w:rsidRPr="005560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92E37" w:rsidRPr="00556005">
        <w:rPr>
          <w:rFonts w:ascii="Times New Roman" w:hAnsi="Times New Roman" w:cs="Times New Roman"/>
          <w:b/>
          <w:sz w:val="28"/>
          <w:szCs w:val="28"/>
          <w:lang w:val="kk-KZ"/>
        </w:rPr>
        <w:t>I кварталында</w:t>
      </w:r>
      <w:r w:rsidR="00272662" w:rsidRPr="005560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F4984" w:rsidRPr="00556005">
        <w:rPr>
          <w:rFonts w:ascii="Times New Roman" w:hAnsi="Times New Roman" w:cs="Times New Roman"/>
          <w:b/>
          <w:sz w:val="28"/>
          <w:szCs w:val="28"/>
          <w:lang w:val="kk-KZ"/>
        </w:rPr>
        <w:t>көрсетілген</w:t>
      </w:r>
      <w:r w:rsidR="004E161F" w:rsidRPr="005560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мемлекеттік қызметтер.</w:t>
      </w:r>
    </w:p>
    <w:p w:rsidR="00556005" w:rsidRPr="00D26671" w:rsidRDefault="00556005" w:rsidP="00D17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959E6" w:rsidRPr="00D26671" w:rsidRDefault="001959E6" w:rsidP="00556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Мамлют ауданының ветеринариялық станциясы </w:t>
      </w:r>
      <w:r w:rsidRPr="00D26671">
        <w:rPr>
          <w:rFonts w:ascii="Times New Roman" w:hAnsi="Times New Roman" w:cs="Times New Roman"/>
          <w:b/>
          <w:sz w:val="28"/>
          <w:szCs w:val="28"/>
          <w:lang w:val="kk-KZ"/>
        </w:rPr>
        <w:t>жеке</w:t>
      </w:r>
      <w:r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7460" w:rsidRPr="00D26671">
        <w:rPr>
          <w:rFonts w:ascii="Times New Roman" w:hAnsi="Times New Roman" w:cs="Times New Roman"/>
          <w:sz w:val="28"/>
          <w:szCs w:val="28"/>
          <w:lang w:val="kk-KZ"/>
        </w:rPr>
        <w:t>және з</w:t>
      </w:r>
      <w:r w:rsidR="00027460" w:rsidRPr="00D26671">
        <w:rPr>
          <w:rFonts w:ascii="Times New Roman" w:hAnsi="Times New Roman" w:cs="Times New Roman"/>
          <w:b/>
          <w:sz w:val="28"/>
          <w:szCs w:val="28"/>
          <w:lang w:val="kk-KZ"/>
        </w:rPr>
        <w:t>аңды</w:t>
      </w:r>
      <w:r w:rsidR="00027460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 тұлғаларға </w:t>
      </w:r>
      <w:r w:rsidR="00027460" w:rsidRPr="00D26671">
        <w:rPr>
          <w:rFonts w:ascii="Times New Roman" w:hAnsi="Times New Roman" w:cs="Times New Roman"/>
          <w:b/>
          <w:sz w:val="28"/>
          <w:szCs w:val="28"/>
          <w:lang w:val="kk-KZ"/>
        </w:rPr>
        <w:t>үш</w:t>
      </w:r>
      <w:r w:rsidRPr="00D266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26671">
        <w:rPr>
          <w:rFonts w:ascii="Times New Roman" w:hAnsi="Times New Roman" w:cs="Times New Roman"/>
          <w:sz w:val="28"/>
          <w:szCs w:val="28"/>
          <w:lang w:val="kk-KZ"/>
        </w:rPr>
        <w:t>мемлекеттік қызмет түрін көр</w:t>
      </w:r>
      <w:r w:rsidR="00540537" w:rsidRPr="00D26671">
        <w:rPr>
          <w:rFonts w:ascii="Times New Roman" w:hAnsi="Times New Roman" w:cs="Times New Roman"/>
          <w:sz w:val="28"/>
          <w:szCs w:val="28"/>
          <w:lang w:val="kk-KZ"/>
        </w:rPr>
        <w:t>сетеді: «ветеринариялық анықтама беру», «ветеринариялық паспорт беру»,</w:t>
      </w:r>
      <w:r w:rsidR="00642114" w:rsidRPr="00D26671">
        <w:rPr>
          <w:rFonts w:ascii="Times New Roman" w:hAnsi="Times New Roman" w:cs="Times New Roman"/>
          <w:sz w:val="28"/>
          <w:szCs w:val="28"/>
          <w:lang w:val="kk-KZ"/>
        </w:rPr>
        <w:t>ауыл шаруашылық жануарлары туралы ақпаратты жаңарту</w:t>
      </w:r>
      <w:r w:rsidR="005560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01E09" w:rsidRPr="00D26671">
        <w:rPr>
          <w:rFonts w:ascii="Times New Roman" w:hAnsi="Times New Roman" w:cs="Times New Roman"/>
          <w:sz w:val="28"/>
          <w:szCs w:val="28"/>
          <w:lang w:val="kk-KZ"/>
        </w:rPr>
        <w:t>(түзету)</w:t>
      </w:r>
      <w:r w:rsidR="0055600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E26CF" w:rsidRPr="00D26671" w:rsidRDefault="00092E37" w:rsidP="005560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6671">
        <w:rPr>
          <w:rFonts w:ascii="Times New Roman" w:hAnsi="Times New Roman" w:cs="Times New Roman"/>
          <w:sz w:val="28"/>
          <w:szCs w:val="28"/>
          <w:lang w:val="kk-KZ"/>
        </w:rPr>
        <w:t>I квартал</w:t>
      </w:r>
      <w:r w:rsidR="00D26671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="00D26671" w:rsidRPr="00556005">
        <w:rPr>
          <w:rFonts w:ascii="Times New Roman" w:hAnsi="Times New Roman" w:cs="Times New Roman"/>
          <w:b/>
          <w:sz w:val="28"/>
          <w:szCs w:val="28"/>
          <w:lang w:val="kk-KZ"/>
        </w:rPr>
        <w:t>1009</w:t>
      </w:r>
      <w:r w:rsidR="006A1037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2114" w:rsidRPr="00D26671">
        <w:rPr>
          <w:rFonts w:ascii="Times New Roman" w:hAnsi="Times New Roman" w:cs="Times New Roman"/>
          <w:sz w:val="28"/>
          <w:szCs w:val="28"/>
          <w:lang w:val="kk-KZ"/>
        </w:rPr>
        <w:t>мемлекеттік қызмет көрсетілді</w:t>
      </w:r>
      <w:r w:rsidR="008E26CF" w:rsidRPr="00D2667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959E6" w:rsidRPr="00D26671" w:rsidRDefault="001959E6" w:rsidP="005560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6671">
        <w:rPr>
          <w:rFonts w:ascii="Times New Roman" w:hAnsi="Times New Roman" w:cs="Times New Roman"/>
          <w:b/>
          <w:sz w:val="28"/>
          <w:szCs w:val="28"/>
          <w:lang w:val="kk-KZ"/>
        </w:rPr>
        <w:t>Біріншісі:</w:t>
      </w:r>
      <w:r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 «ветеринариялық анықтамалар беру» –</w:t>
      </w:r>
      <w:r w:rsidR="00D26671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6671" w:rsidRPr="00D26671">
        <w:rPr>
          <w:rFonts w:ascii="Times New Roman" w:hAnsi="Times New Roman" w:cs="Times New Roman"/>
          <w:b/>
          <w:sz w:val="28"/>
          <w:szCs w:val="28"/>
          <w:lang w:val="kk-KZ"/>
        </w:rPr>
        <w:t>941</w:t>
      </w:r>
      <w:r w:rsidR="00146B3F" w:rsidRPr="00D2667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560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6671">
        <w:rPr>
          <w:rFonts w:ascii="Times New Roman" w:hAnsi="Times New Roman" w:cs="Times New Roman"/>
          <w:sz w:val="28"/>
          <w:szCs w:val="28"/>
          <w:lang w:val="kk-KZ"/>
        </w:rPr>
        <w:t>оның ішінде: заңды тұлғалар –</w:t>
      </w:r>
      <w:r w:rsidR="00EE2B27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4B07" w:rsidRPr="00D266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26671" w:rsidRPr="00D26671">
        <w:rPr>
          <w:rFonts w:ascii="Times New Roman" w:hAnsi="Times New Roman" w:cs="Times New Roman"/>
          <w:b/>
          <w:sz w:val="28"/>
          <w:szCs w:val="28"/>
          <w:lang w:val="kk-KZ"/>
        </w:rPr>
        <w:t>181</w:t>
      </w:r>
      <w:r w:rsidRPr="00D266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,</w:t>
      </w:r>
      <w:r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 жеке тұлғалар – </w:t>
      </w:r>
      <w:r w:rsidR="00656E95" w:rsidRPr="00D266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26671" w:rsidRPr="00D26671">
        <w:rPr>
          <w:rFonts w:ascii="Times New Roman" w:hAnsi="Times New Roman" w:cs="Times New Roman"/>
          <w:b/>
          <w:sz w:val="28"/>
          <w:szCs w:val="28"/>
          <w:lang w:val="kk-KZ"/>
        </w:rPr>
        <w:t>760</w:t>
      </w:r>
      <w:r w:rsidR="00024B07" w:rsidRPr="00D266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EE2B27" w:rsidRPr="00D2667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D26671">
        <w:rPr>
          <w:rFonts w:ascii="Times New Roman" w:hAnsi="Times New Roman" w:cs="Times New Roman"/>
          <w:sz w:val="28"/>
          <w:szCs w:val="28"/>
          <w:lang w:val="kk-KZ"/>
        </w:rPr>
        <w:t>нықтамалар берілді.</w:t>
      </w:r>
    </w:p>
    <w:p w:rsidR="001959E6" w:rsidRPr="00D26671" w:rsidRDefault="001959E6" w:rsidP="005560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6671">
        <w:rPr>
          <w:rFonts w:ascii="Times New Roman" w:hAnsi="Times New Roman" w:cs="Times New Roman"/>
          <w:b/>
          <w:sz w:val="28"/>
          <w:szCs w:val="28"/>
          <w:lang w:val="kk-KZ"/>
        </w:rPr>
        <w:t>Екінші:</w:t>
      </w:r>
      <w:r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 «ветеринариялық паспортты беру» </w:t>
      </w:r>
      <w:r w:rsidRPr="00D26671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="00A904DC" w:rsidRPr="00D266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26671" w:rsidRPr="00D26671">
        <w:rPr>
          <w:rFonts w:ascii="Times New Roman" w:hAnsi="Times New Roman" w:cs="Times New Roman"/>
          <w:b/>
          <w:sz w:val="28"/>
          <w:szCs w:val="28"/>
          <w:lang w:val="kk-KZ"/>
        </w:rPr>
        <w:t>68</w:t>
      </w:r>
      <w:r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, оның ішінде: жеке тұлғаларға </w:t>
      </w:r>
      <w:r w:rsidRPr="00D266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– </w:t>
      </w:r>
      <w:r w:rsidR="00407EBE" w:rsidRPr="00D26671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024B07" w:rsidRPr="00D266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, заңды тұлғаларға төлқұжаттар – </w:t>
      </w:r>
      <w:r w:rsidR="00D26671" w:rsidRPr="00D26671">
        <w:rPr>
          <w:rFonts w:ascii="Times New Roman" w:hAnsi="Times New Roman" w:cs="Times New Roman"/>
          <w:b/>
          <w:sz w:val="28"/>
          <w:szCs w:val="28"/>
          <w:lang w:val="kk-KZ"/>
        </w:rPr>
        <w:t>68</w:t>
      </w:r>
      <w:r w:rsidR="00D73A48" w:rsidRPr="00D266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26671">
        <w:rPr>
          <w:rFonts w:ascii="Times New Roman" w:hAnsi="Times New Roman" w:cs="Times New Roman"/>
          <w:sz w:val="28"/>
          <w:szCs w:val="28"/>
          <w:lang w:val="kk-KZ"/>
        </w:rPr>
        <w:t>табысталды.</w:t>
      </w:r>
    </w:p>
    <w:p w:rsidR="0059305E" w:rsidRPr="00D26671" w:rsidRDefault="0059305E" w:rsidP="005560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6671">
        <w:rPr>
          <w:rFonts w:ascii="Times New Roman" w:hAnsi="Times New Roman" w:cs="Times New Roman"/>
          <w:b/>
          <w:sz w:val="28"/>
          <w:szCs w:val="28"/>
          <w:lang w:val="kk-KZ"/>
        </w:rPr>
        <w:t>Үшінші:</w:t>
      </w:r>
      <w:r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1654" w:rsidRPr="00D26671">
        <w:rPr>
          <w:rFonts w:ascii="Times New Roman" w:hAnsi="Times New Roman" w:cs="Times New Roman"/>
          <w:sz w:val="28"/>
          <w:szCs w:val="28"/>
          <w:lang w:val="kk-KZ"/>
        </w:rPr>
        <w:t>Жеке және заңды тұлғаларға «А</w:t>
      </w:r>
      <w:r w:rsidRPr="00D26671">
        <w:rPr>
          <w:rFonts w:ascii="Times New Roman" w:hAnsi="Times New Roman" w:cs="Times New Roman"/>
          <w:sz w:val="28"/>
          <w:szCs w:val="28"/>
          <w:lang w:val="kk-KZ"/>
        </w:rPr>
        <w:t>уыл</w:t>
      </w:r>
      <w:r w:rsidR="007C1654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 шаруашылығы</w:t>
      </w:r>
      <w:r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 жану</w:t>
      </w:r>
      <w:r w:rsidR="00163693" w:rsidRPr="00D26671">
        <w:rPr>
          <w:rFonts w:ascii="Times New Roman" w:hAnsi="Times New Roman" w:cs="Times New Roman"/>
          <w:sz w:val="28"/>
          <w:szCs w:val="28"/>
          <w:lang w:val="kk-KZ"/>
        </w:rPr>
        <w:t>арлары туралы ақпаратты жаңарту</w:t>
      </w:r>
      <w:r w:rsidR="007C1654" w:rsidRPr="00D2667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63693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 қызмет</w:t>
      </w:r>
      <w:r w:rsidR="00766500" w:rsidRPr="00D26671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163693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 көрсетілмеді.</w:t>
      </w:r>
    </w:p>
    <w:p w:rsidR="00BE52FD" w:rsidRPr="00D26671" w:rsidRDefault="00D40024" w:rsidP="0055600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қызметті алу үшін жеке немесе заңды тұлға станцияға </w:t>
      </w:r>
      <w:r w:rsidR="001C1E13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келіп </w:t>
      </w:r>
      <w:r w:rsidRPr="00D26671">
        <w:rPr>
          <w:rFonts w:ascii="Times New Roman" w:hAnsi="Times New Roman" w:cs="Times New Roman"/>
          <w:sz w:val="28"/>
          <w:szCs w:val="28"/>
          <w:lang w:val="kk-KZ"/>
        </w:rPr>
        <w:t>белгіле</w:t>
      </w:r>
      <w:r w:rsidR="00F262DD" w:rsidRPr="00D2667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6A1037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ген өтінішті </w:t>
      </w:r>
      <w:r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жазады,ветеринариялық анықтамалар мен паспорттарды беру жөніндегі қызметтер тегін көрсетіледі </w:t>
      </w:r>
      <w:r w:rsidR="009D475A" w:rsidRPr="00D26671">
        <w:rPr>
          <w:rFonts w:ascii="Times New Roman" w:hAnsi="Times New Roman" w:cs="Times New Roman"/>
          <w:sz w:val="28"/>
          <w:szCs w:val="28"/>
          <w:lang w:val="kk-KZ"/>
        </w:rPr>
        <w:t>және қағаз түрінде рәсімделеді,</w:t>
      </w:r>
      <w:r w:rsidR="00B74F62" w:rsidRPr="00D26671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D26671">
        <w:rPr>
          <w:rFonts w:ascii="Times New Roman" w:hAnsi="Times New Roman" w:cs="Times New Roman"/>
          <w:sz w:val="28"/>
          <w:szCs w:val="28"/>
          <w:lang w:val="kk-KZ"/>
        </w:rPr>
        <w:t>етерин</w:t>
      </w:r>
      <w:r w:rsidR="00B74F62" w:rsidRPr="00D26671">
        <w:rPr>
          <w:rFonts w:ascii="Times New Roman" w:hAnsi="Times New Roman" w:cs="Times New Roman"/>
          <w:sz w:val="28"/>
          <w:szCs w:val="28"/>
          <w:lang w:val="kk-KZ"/>
        </w:rPr>
        <w:t>ариялық паспортты беру мерзімі ө</w:t>
      </w:r>
      <w:r w:rsidRPr="00D26671">
        <w:rPr>
          <w:rFonts w:ascii="Times New Roman" w:hAnsi="Times New Roman" w:cs="Times New Roman"/>
          <w:sz w:val="28"/>
          <w:szCs w:val="28"/>
          <w:lang w:val="kk-KZ"/>
        </w:rPr>
        <w:t>тініш берілген сәттен бастап екі жұмыс күнін құрайды,в</w:t>
      </w:r>
      <w:r w:rsidR="009D475A" w:rsidRPr="00D26671">
        <w:rPr>
          <w:rFonts w:ascii="Times New Roman" w:hAnsi="Times New Roman" w:cs="Times New Roman"/>
          <w:sz w:val="28"/>
          <w:szCs w:val="28"/>
          <w:lang w:val="kk-KZ"/>
        </w:rPr>
        <w:t>етеринариялық анықтаманы беру ме</w:t>
      </w:r>
      <w:r w:rsidR="00B74F62" w:rsidRPr="00D26671">
        <w:rPr>
          <w:rFonts w:ascii="Times New Roman" w:hAnsi="Times New Roman" w:cs="Times New Roman"/>
          <w:sz w:val="28"/>
          <w:szCs w:val="28"/>
          <w:lang w:val="kk-KZ"/>
        </w:rPr>
        <w:t>рзімі ө</w:t>
      </w:r>
      <w:r w:rsidRPr="00D26671">
        <w:rPr>
          <w:rFonts w:ascii="Times New Roman" w:hAnsi="Times New Roman" w:cs="Times New Roman"/>
          <w:sz w:val="28"/>
          <w:szCs w:val="28"/>
          <w:lang w:val="kk-KZ"/>
        </w:rPr>
        <w:t>тініш берілген сәттен бастап бір жұмыс күнін құрайды,</w:t>
      </w:r>
      <w:r w:rsidR="00BE52FD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жаңарту туралы мәлімдемені беруді құжат тіркелген күннен бастап </w:t>
      </w:r>
      <w:r w:rsidR="00BE52FD" w:rsidRPr="00D26671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301E09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52FD" w:rsidRPr="00D26671">
        <w:rPr>
          <w:rFonts w:ascii="Times New Roman" w:hAnsi="Times New Roman" w:cs="Times New Roman"/>
          <w:sz w:val="28"/>
          <w:szCs w:val="28"/>
          <w:lang w:val="kk-KZ"/>
        </w:rPr>
        <w:t>жұмыс күн ішінде қызметтер электронды қағаз түрінде көрсетіледі.</w:t>
      </w:r>
    </w:p>
    <w:p w:rsidR="00D40024" w:rsidRPr="00D26671" w:rsidRDefault="00BE52FD" w:rsidP="005560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4984" w:rsidRPr="00D26671">
        <w:rPr>
          <w:rFonts w:ascii="Times New Roman" w:hAnsi="Times New Roman" w:cs="Times New Roman"/>
          <w:sz w:val="28"/>
          <w:szCs w:val="28"/>
          <w:lang w:val="kk-KZ"/>
        </w:rPr>
        <w:t>Есепт</w:t>
      </w:r>
      <w:r w:rsidR="00123F86" w:rsidRPr="00D26671">
        <w:rPr>
          <w:rFonts w:ascii="Times New Roman" w:hAnsi="Times New Roman" w:cs="Times New Roman"/>
          <w:sz w:val="28"/>
          <w:szCs w:val="28"/>
          <w:lang w:val="kk-KZ"/>
        </w:rPr>
        <w:t>ік кезеңде көрсетілетін қызмет</w:t>
      </w:r>
      <w:r w:rsidR="00BF4984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 берушінің </w:t>
      </w:r>
      <w:r w:rsidR="00642114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4984" w:rsidRPr="00D26671">
        <w:rPr>
          <w:rFonts w:ascii="Times New Roman" w:hAnsi="Times New Roman" w:cs="Times New Roman"/>
          <w:sz w:val="28"/>
          <w:szCs w:val="28"/>
          <w:lang w:val="kk-KZ"/>
        </w:rPr>
        <w:t>қызметіне шағымдар</w:t>
      </w:r>
      <w:r w:rsidR="006A1037" w:rsidRPr="00D26671">
        <w:rPr>
          <w:rFonts w:ascii="Times New Roman" w:hAnsi="Times New Roman" w:cs="Times New Roman"/>
          <w:sz w:val="28"/>
          <w:szCs w:val="28"/>
          <w:lang w:val="kk-KZ"/>
        </w:rPr>
        <w:t>,мемлекеттік қызме</w:t>
      </w:r>
      <w:r w:rsidR="00642114" w:rsidRPr="00D2667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521382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 көрсетуден негізсіз бас тартулар тіркелмеді</w:t>
      </w:r>
      <w:r w:rsidR="00BF4984" w:rsidRPr="00D2667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F77B3" w:rsidRPr="00D26671" w:rsidRDefault="000371D4" w:rsidP="005560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6671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5560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26671">
        <w:rPr>
          <w:rFonts w:ascii="Times New Roman" w:hAnsi="Times New Roman" w:cs="Times New Roman"/>
          <w:b/>
          <w:sz w:val="28"/>
          <w:szCs w:val="28"/>
          <w:lang w:val="kk-KZ"/>
        </w:rPr>
        <w:t>қаңтар</w:t>
      </w:r>
      <w:r w:rsidR="00981893" w:rsidRPr="00D26671">
        <w:rPr>
          <w:rFonts w:ascii="Times New Roman" w:hAnsi="Times New Roman" w:cs="Times New Roman"/>
          <w:b/>
          <w:sz w:val="28"/>
          <w:szCs w:val="28"/>
          <w:lang w:val="kk-KZ"/>
        </w:rPr>
        <w:t>да</w:t>
      </w:r>
      <w:r w:rsidRPr="00D26671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5560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26671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5560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26671">
        <w:rPr>
          <w:rFonts w:ascii="Times New Roman" w:hAnsi="Times New Roman" w:cs="Times New Roman"/>
          <w:b/>
          <w:sz w:val="28"/>
          <w:szCs w:val="28"/>
          <w:lang w:val="kk-KZ"/>
        </w:rPr>
        <w:t>ақпанда және 4</w:t>
      </w:r>
      <w:r w:rsidR="005560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26671">
        <w:rPr>
          <w:rFonts w:ascii="Times New Roman" w:hAnsi="Times New Roman" w:cs="Times New Roman"/>
          <w:b/>
          <w:sz w:val="28"/>
          <w:szCs w:val="28"/>
          <w:lang w:val="kk-KZ"/>
        </w:rPr>
        <w:t>наурыз</w:t>
      </w:r>
      <w:r w:rsidR="00EE2B27" w:rsidRPr="00D266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A7C59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«Facebook» және </w:t>
      </w:r>
      <w:r w:rsidR="007A7C59" w:rsidRPr="00D2667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7A7C59" w:rsidRPr="00D26671">
        <w:rPr>
          <w:rFonts w:ascii="Times New Roman" w:hAnsi="Times New Roman" w:cs="Times New Roman"/>
          <w:sz w:val="28"/>
          <w:szCs w:val="28"/>
          <w:lang w:val="kk-KZ"/>
        </w:rPr>
        <w:t>Instagram</w:t>
      </w:r>
      <w:r w:rsidR="007A7C59" w:rsidRPr="00D266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7A7C59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желілерінде </w:t>
      </w:r>
      <w:r w:rsidR="006C712E" w:rsidRPr="00D26671">
        <w:rPr>
          <w:rFonts w:ascii="Times New Roman" w:hAnsi="Times New Roman" w:cs="Times New Roman"/>
          <w:sz w:val="28"/>
          <w:szCs w:val="28"/>
          <w:lang w:val="kk-KZ"/>
        </w:rPr>
        <w:t>аудан тұрғындарына</w:t>
      </w:r>
      <w:r w:rsidR="00981893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 ветеринариялық </w:t>
      </w:r>
      <w:r w:rsidR="006C712E" w:rsidRPr="00D26671">
        <w:rPr>
          <w:rFonts w:ascii="Times New Roman" w:hAnsi="Times New Roman" w:cs="Times New Roman"/>
          <w:sz w:val="28"/>
          <w:szCs w:val="28"/>
          <w:lang w:val="kk-KZ"/>
        </w:rPr>
        <w:t>станция</w:t>
      </w:r>
      <w:r w:rsidR="001F12D9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 көрсететін </w:t>
      </w:r>
      <w:r w:rsidR="00981893" w:rsidRPr="00D26671">
        <w:rPr>
          <w:rFonts w:ascii="Times New Roman" w:hAnsi="Times New Roman" w:cs="Times New Roman"/>
          <w:sz w:val="28"/>
          <w:szCs w:val="28"/>
          <w:lang w:val="kk-KZ"/>
        </w:rPr>
        <w:t>үш</w:t>
      </w:r>
      <w:r w:rsidR="001F12D9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 туралы жадынамалар таратылды</w:t>
      </w:r>
      <w:r w:rsidR="00981893" w:rsidRPr="00D26671">
        <w:rPr>
          <w:rFonts w:ascii="Times New Roman" w:hAnsi="Times New Roman" w:cs="Times New Roman"/>
          <w:sz w:val="28"/>
          <w:szCs w:val="28"/>
          <w:lang w:val="kk-KZ"/>
        </w:rPr>
        <w:t>: «Ветеринариялық анықтама беру», «Ветеринариялық паспорт беру» және «Ауыл шаруашылығы жануарлары туралы ақпаратты жаңарту»</w:t>
      </w:r>
      <w:r w:rsidR="0055600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81893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315E0" w:rsidRPr="00D26671" w:rsidRDefault="00981893" w:rsidP="005560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6671">
        <w:rPr>
          <w:rFonts w:ascii="Times New Roman" w:hAnsi="Times New Roman" w:cs="Times New Roman"/>
          <w:b/>
          <w:sz w:val="28"/>
          <w:szCs w:val="28"/>
          <w:lang w:val="kk-KZ"/>
        </w:rPr>
        <w:t>12 ақп</w:t>
      </w:r>
      <w:r w:rsidR="007515E0" w:rsidRPr="00D26671">
        <w:rPr>
          <w:rFonts w:ascii="Times New Roman" w:hAnsi="Times New Roman" w:cs="Times New Roman"/>
          <w:b/>
          <w:sz w:val="28"/>
          <w:szCs w:val="28"/>
          <w:lang w:val="kk-KZ"/>
        </w:rPr>
        <w:t>анда</w:t>
      </w:r>
      <w:r w:rsidR="005D50D4" w:rsidRPr="00D266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315E0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«Facebook» және </w:t>
      </w:r>
      <w:r w:rsidR="008315E0" w:rsidRPr="00D2667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8315E0" w:rsidRPr="00D26671">
        <w:rPr>
          <w:rFonts w:ascii="Times New Roman" w:hAnsi="Times New Roman" w:cs="Times New Roman"/>
          <w:sz w:val="28"/>
          <w:szCs w:val="28"/>
          <w:lang w:val="kk-KZ"/>
        </w:rPr>
        <w:t>Instagram</w:t>
      </w:r>
      <w:r w:rsidR="008315E0" w:rsidRPr="00D266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8315E0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желілерінде,сондай-ақ станцияның ресми сайтында ағымдағы жылдың </w:t>
      </w:r>
      <w:r w:rsidR="008315E0" w:rsidRPr="00D26671">
        <w:rPr>
          <w:rFonts w:ascii="Times New Roman" w:hAnsi="Times New Roman" w:cs="Times New Roman"/>
          <w:b/>
          <w:sz w:val="28"/>
          <w:szCs w:val="28"/>
          <w:lang w:val="kk-KZ"/>
        </w:rPr>
        <w:t>6-9</w:t>
      </w:r>
      <w:r w:rsidR="008315E0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 ақпан аралығында СҚО Ветеринария басқармасының ішкі бақылау қызметінің бас маманы Азамат Әбілұлы Әбішев</w:t>
      </w:r>
      <w:r w:rsidR="0055600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315E0" w:rsidRPr="00D26671" w:rsidRDefault="00981893" w:rsidP="0055600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Мамлют ауданының ветеринариялық станциясының қызметінде мемлекеттік қызмет көрсету сапасына </w:t>
      </w:r>
      <w:r w:rsidR="008F33C6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ішкі бақылау </w:t>
      </w:r>
      <w:r w:rsidR="008315E0" w:rsidRPr="00D26671">
        <w:rPr>
          <w:rFonts w:ascii="Times New Roman" w:hAnsi="Times New Roman" w:cs="Times New Roman"/>
          <w:sz w:val="28"/>
          <w:szCs w:val="28"/>
          <w:lang w:val="kk-KZ"/>
        </w:rPr>
        <w:t>жүргізілгені туралы ақпарат жарияланды.</w:t>
      </w:r>
    </w:p>
    <w:p w:rsidR="0024722B" w:rsidRPr="00D26671" w:rsidRDefault="00981893" w:rsidP="005560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6671">
        <w:rPr>
          <w:rFonts w:ascii="Times New Roman" w:hAnsi="Times New Roman" w:cs="Times New Roman"/>
          <w:b/>
          <w:sz w:val="28"/>
          <w:szCs w:val="28"/>
          <w:lang w:val="kk-KZ"/>
        </w:rPr>
        <w:t>14 ақп</w:t>
      </w:r>
      <w:r w:rsidR="007515E0" w:rsidRPr="00D26671">
        <w:rPr>
          <w:rFonts w:ascii="Times New Roman" w:hAnsi="Times New Roman" w:cs="Times New Roman"/>
          <w:b/>
          <w:sz w:val="28"/>
          <w:szCs w:val="28"/>
          <w:lang w:val="kk-KZ"/>
        </w:rPr>
        <w:t>анда</w:t>
      </w:r>
      <w:r w:rsidR="006F6381" w:rsidRPr="00D266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4722B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«Facebook» және </w:t>
      </w:r>
      <w:r w:rsidR="0024722B" w:rsidRPr="00D2667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24722B" w:rsidRPr="00D26671">
        <w:rPr>
          <w:rFonts w:ascii="Times New Roman" w:hAnsi="Times New Roman" w:cs="Times New Roman"/>
          <w:sz w:val="28"/>
          <w:szCs w:val="28"/>
          <w:lang w:val="kk-KZ"/>
        </w:rPr>
        <w:t>Instagram</w:t>
      </w:r>
      <w:r w:rsidR="0024722B" w:rsidRPr="00D266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24722B" w:rsidRPr="00D26671">
        <w:rPr>
          <w:rFonts w:ascii="Times New Roman" w:hAnsi="Times New Roman" w:cs="Times New Roman"/>
          <w:sz w:val="28"/>
          <w:szCs w:val="28"/>
          <w:lang w:val="kk-KZ"/>
        </w:rPr>
        <w:t>әлеуметтік желілерінде, сондай-ақ станцияның ресми сайты</w:t>
      </w:r>
      <w:r w:rsidR="00D6385D" w:rsidRPr="00D26671">
        <w:rPr>
          <w:rFonts w:ascii="Times New Roman" w:hAnsi="Times New Roman" w:cs="Times New Roman"/>
          <w:sz w:val="28"/>
          <w:szCs w:val="28"/>
          <w:lang w:val="kk-KZ"/>
        </w:rPr>
        <w:t>нда 2023 жылғы 10</w:t>
      </w:r>
      <w:r w:rsidR="00B70AE7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385D" w:rsidRPr="00D26671">
        <w:rPr>
          <w:rFonts w:ascii="Times New Roman" w:hAnsi="Times New Roman" w:cs="Times New Roman"/>
          <w:sz w:val="28"/>
          <w:szCs w:val="28"/>
          <w:lang w:val="kk-KZ"/>
        </w:rPr>
        <w:t>ақпаннан бастап</w:t>
      </w:r>
      <w:r w:rsidR="0024722B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 2024</w:t>
      </w:r>
      <w:r w:rsidR="005560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722B" w:rsidRPr="00D26671">
        <w:rPr>
          <w:rFonts w:ascii="Times New Roman" w:hAnsi="Times New Roman" w:cs="Times New Roman"/>
          <w:sz w:val="28"/>
          <w:szCs w:val="28"/>
          <w:lang w:val="kk-KZ"/>
        </w:rPr>
        <w:t>жылғы 9 ақпанға дейінгі кезеңде Ветеринариялық станция көрсеткен «мемлекеттік қызметтер саласындағы заңнаманың сақталуын тексеру нәтижелері туралы»</w:t>
      </w:r>
      <w:r w:rsidR="00D6385D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 2024 жылдың 9</w:t>
      </w:r>
      <w:r w:rsidR="005560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385D" w:rsidRPr="00D26671">
        <w:rPr>
          <w:rFonts w:ascii="Times New Roman" w:hAnsi="Times New Roman" w:cs="Times New Roman"/>
          <w:sz w:val="28"/>
          <w:szCs w:val="28"/>
          <w:lang w:val="kk-KZ"/>
        </w:rPr>
        <w:t>ақпаны  А</w:t>
      </w:r>
      <w:r w:rsidR="0024722B" w:rsidRPr="00D26671">
        <w:rPr>
          <w:rFonts w:ascii="Times New Roman" w:hAnsi="Times New Roman" w:cs="Times New Roman"/>
          <w:sz w:val="28"/>
          <w:szCs w:val="28"/>
          <w:lang w:val="kk-KZ"/>
        </w:rPr>
        <w:t>ктіні талқылау бойынша жұмыс кеңесінің материалдары жарияланды,сондай-ақ осы кеңесте үй жануарларын чиптеу мәселелері қаралды,</w:t>
      </w:r>
      <w:r w:rsidR="00556005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24722B" w:rsidRPr="00D26671">
        <w:rPr>
          <w:rFonts w:ascii="Times New Roman" w:hAnsi="Times New Roman" w:cs="Times New Roman"/>
          <w:sz w:val="28"/>
          <w:szCs w:val="28"/>
          <w:lang w:val="kk-KZ"/>
        </w:rPr>
        <w:t>TortTulik</w:t>
      </w:r>
      <w:r w:rsidR="0055600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4722B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 қосымшасындағы </w:t>
      </w:r>
      <w:r w:rsidR="0024722B" w:rsidRPr="00D26671">
        <w:rPr>
          <w:rFonts w:ascii="Times New Roman" w:hAnsi="Times New Roman" w:cs="Times New Roman"/>
          <w:sz w:val="28"/>
          <w:szCs w:val="28"/>
          <w:lang w:val="kk-KZ"/>
        </w:rPr>
        <w:lastRenderedPageBreak/>
        <w:t>жұмыстар және станция қызметкерлерінің күнделікті қызметінде сыбайлас жемқорлыққа қарс</w:t>
      </w:r>
      <w:r w:rsidR="00D6385D" w:rsidRPr="00D26671">
        <w:rPr>
          <w:rFonts w:ascii="Times New Roman" w:hAnsi="Times New Roman" w:cs="Times New Roman"/>
          <w:sz w:val="28"/>
          <w:szCs w:val="28"/>
          <w:lang w:val="kk-KZ"/>
        </w:rPr>
        <w:t>ы заңнаманы сақтау мәселелері.</w:t>
      </w:r>
    </w:p>
    <w:p w:rsidR="000371D4" w:rsidRPr="00D26671" w:rsidRDefault="000371D4" w:rsidP="0055600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6671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5560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26671">
        <w:rPr>
          <w:rFonts w:ascii="Times New Roman" w:hAnsi="Times New Roman" w:cs="Times New Roman"/>
          <w:b/>
          <w:sz w:val="28"/>
          <w:szCs w:val="28"/>
          <w:lang w:val="kk-KZ"/>
        </w:rPr>
        <w:t>наурызда</w:t>
      </w:r>
      <w:r w:rsidR="00505970" w:rsidRPr="00D266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05970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«Facebook» және </w:t>
      </w:r>
      <w:r w:rsidR="00505970" w:rsidRPr="00D2667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505970" w:rsidRPr="00D26671">
        <w:rPr>
          <w:rFonts w:ascii="Times New Roman" w:hAnsi="Times New Roman" w:cs="Times New Roman"/>
          <w:sz w:val="28"/>
          <w:szCs w:val="28"/>
          <w:lang w:val="kk-KZ"/>
        </w:rPr>
        <w:t>Instagram</w:t>
      </w:r>
      <w:r w:rsidR="00505970" w:rsidRPr="00D266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505970" w:rsidRPr="00D26671">
        <w:rPr>
          <w:rFonts w:ascii="Times New Roman" w:hAnsi="Times New Roman" w:cs="Times New Roman"/>
          <w:sz w:val="28"/>
          <w:szCs w:val="28"/>
          <w:lang w:val="kk-KZ"/>
        </w:rPr>
        <w:t>әлеуметтік желілерінде Мамлют ауда</w:t>
      </w:r>
      <w:r w:rsidR="0024055D" w:rsidRPr="00D26671">
        <w:rPr>
          <w:rFonts w:ascii="Times New Roman" w:hAnsi="Times New Roman" w:cs="Times New Roman"/>
          <w:sz w:val="28"/>
          <w:szCs w:val="28"/>
          <w:lang w:val="kk-KZ"/>
        </w:rPr>
        <w:t>нының тұрғындарына</w:t>
      </w:r>
      <w:r w:rsidR="00505970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 станция көрсететін мемлекеттік қызметтер туралы хабарландыру жарияланды.</w:t>
      </w:r>
    </w:p>
    <w:p w:rsidR="000371D4" w:rsidRPr="00D26671" w:rsidRDefault="000371D4" w:rsidP="0055600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6671"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 w:rsidR="005560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26671">
        <w:rPr>
          <w:rFonts w:ascii="Times New Roman" w:hAnsi="Times New Roman" w:cs="Times New Roman"/>
          <w:b/>
          <w:sz w:val="28"/>
          <w:szCs w:val="28"/>
          <w:lang w:val="kk-KZ"/>
        </w:rPr>
        <w:t>наурызда</w:t>
      </w:r>
      <w:r w:rsidR="001D21AE" w:rsidRPr="00D266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D21AE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«Facebook» және </w:t>
      </w:r>
      <w:r w:rsidR="001D21AE" w:rsidRPr="00D2667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1D21AE" w:rsidRPr="00D26671">
        <w:rPr>
          <w:rFonts w:ascii="Times New Roman" w:hAnsi="Times New Roman" w:cs="Times New Roman"/>
          <w:sz w:val="28"/>
          <w:szCs w:val="28"/>
          <w:lang w:val="kk-KZ"/>
        </w:rPr>
        <w:t>Instagram</w:t>
      </w:r>
      <w:r w:rsidR="001D21AE" w:rsidRPr="00D266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1D21AE" w:rsidRPr="00D26671">
        <w:rPr>
          <w:rFonts w:ascii="Times New Roman" w:hAnsi="Times New Roman" w:cs="Times New Roman"/>
          <w:sz w:val="28"/>
          <w:szCs w:val="28"/>
          <w:lang w:val="kk-KZ"/>
        </w:rPr>
        <w:t>әлеуметтік желілерінде ауылшаруашылығы жануарларының иелеріне маусымдық су тасқыны кезіндегі азаматтардың әрекетіне қатысты жадынама жарияланды.</w:t>
      </w:r>
    </w:p>
    <w:p w:rsidR="00E341BD" w:rsidRPr="00D26671" w:rsidRDefault="00D15BD8" w:rsidP="005560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6671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0371D4" w:rsidRPr="00D26671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5560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26671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0371D4" w:rsidRPr="00D26671">
        <w:rPr>
          <w:rFonts w:ascii="Times New Roman" w:hAnsi="Times New Roman" w:cs="Times New Roman"/>
          <w:b/>
          <w:sz w:val="28"/>
          <w:szCs w:val="28"/>
          <w:lang w:val="kk-KZ"/>
        </w:rPr>
        <w:t>аурыз</w:t>
      </w:r>
      <w:r w:rsidRPr="00D26671">
        <w:rPr>
          <w:rFonts w:ascii="Times New Roman" w:hAnsi="Times New Roman" w:cs="Times New Roman"/>
          <w:b/>
          <w:sz w:val="28"/>
          <w:szCs w:val="28"/>
          <w:lang w:val="kk-KZ"/>
        </w:rPr>
        <w:t>да</w:t>
      </w:r>
      <w:r w:rsidR="0050409E" w:rsidRPr="00D266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341BD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«Facebook» және </w:t>
      </w:r>
      <w:r w:rsidR="00E341BD" w:rsidRPr="00D2667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E341BD" w:rsidRPr="00D26671">
        <w:rPr>
          <w:rFonts w:ascii="Times New Roman" w:hAnsi="Times New Roman" w:cs="Times New Roman"/>
          <w:sz w:val="28"/>
          <w:szCs w:val="28"/>
          <w:lang w:val="kk-KZ"/>
        </w:rPr>
        <w:t>Instagram</w:t>
      </w:r>
      <w:r w:rsidR="00E341BD" w:rsidRPr="00D266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E341BD" w:rsidRPr="00D26671">
        <w:rPr>
          <w:rFonts w:ascii="Times New Roman" w:hAnsi="Times New Roman" w:cs="Times New Roman"/>
          <w:sz w:val="28"/>
          <w:szCs w:val="28"/>
          <w:lang w:val="kk-KZ"/>
        </w:rPr>
        <w:t>әлеуметтік</w:t>
      </w:r>
      <w:r w:rsidR="00A3112A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 желілерінде </w:t>
      </w:r>
      <w:r w:rsidR="00E341BD" w:rsidRPr="00D26671">
        <w:rPr>
          <w:rFonts w:ascii="Times New Roman" w:hAnsi="Times New Roman" w:cs="Times New Roman"/>
          <w:sz w:val="28"/>
          <w:szCs w:val="28"/>
          <w:lang w:val="kk-KZ"/>
        </w:rPr>
        <w:t>көктемгі ветеринариялық –профилактикалық іс-шаралар</w:t>
      </w:r>
      <w:r w:rsidR="00A3112A" w:rsidRPr="00D26671">
        <w:rPr>
          <w:rFonts w:ascii="Times New Roman" w:hAnsi="Times New Roman" w:cs="Times New Roman"/>
          <w:sz w:val="28"/>
          <w:szCs w:val="28"/>
          <w:lang w:val="kk-KZ"/>
        </w:rPr>
        <w:t>ды  жүргізетін станцияның ветеринария мамандарының фотоматериалдары,құстарды</w:t>
      </w:r>
      <w:r w:rsidR="00E341BD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 құс тұмауына қарсы вакцинациялау </w:t>
      </w:r>
      <w:r w:rsidR="00A3112A" w:rsidRPr="00D26671">
        <w:rPr>
          <w:rFonts w:ascii="Times New Roman" w:hAnsi="Times New Roman" w:cs="Times New Roman"/>
          <w:sz w:val="28"/>
          <w:szCs w:val="28"/>
          <w:lang w:val="kk-KZ"/>
        </w:rPr>
        <w:t>және «Ветеринария туралы» ҚР Заңының 25-бабын бұзғаны үшін азаматтардың жауапкершілігі туралы материалдар жарияланды.</w:t>
      </w:r>
      <w:r w:rsidR="00E341BD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122A2" w:rsidRPr="00D26671" w:rsidRDefault="000371D4" w:rsidP="005560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6671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5560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26671">
        <w:rPr>
          <w:rFonts w:ascii="Times New Roman" w:hAnsi="Times New Roman" w:cs="Times New Roman"/>
          <w:b/>
          <w:sz w:val="28"/>
          <w:szCs w:val="28"/>
          <w:lang w:val="kk-KZ"/>
        </w:rPr>
        <w:t>қаңтар</w:t>
      </w:r>
      <w:r w:rsidR="002B3F65" w:rsidRPr="00D26671">
        <w:rPr>
          <w:rFonts w:ascii="Times New Roman" w:hAnsi="Times New Roman" w:cs="Times New Roman"/>
          <w:b/>
          <w:sz w:val="28"/>
          <w:szCs w:val="28"/>
          <w:lang w:val="kk-KZ"/>
        </w:rPr>
        <w:t>да</w:t>
      </w:r>
      <w:r w:rsidRPr="00D26671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5560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26671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560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26671">
        <w:rPr>
          <w:rFonts w:ascii="Times New Roman" w:hAnsi="Times New Roman" w:cs="Times New Roman"/>
          <w:b/>
          <w:sz w:val="28"/>
          <w:szCs w:val="28"/>
          <w:lang w:val="kk-KZ"/>
        </w:rPr>
        <w:t>ақпан</w:t>
      </w:r>
      <w:r w:rsidR="002B3F65" w:rsidRPr="00D26671">
        <w:rPr>
          <w:rFonts w:ascii="Times New Roman" w:hAnsi="Times New Roman" w:cs="Times New Roman"/>
          <w:b/>
          <w:sz w:val="28"/>
          <w:szCs w:val="28"/>
          <w:lang w:val="kk-KZ"/>
        </w:rPr>
        <w:t>да</w:t>
      </w:r>
      <w:r w:rsidRPr="00D26671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5560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26671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5560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26671">
        <w:rPr>
          <w:rFonts w:ascii="Times New Roman" w:hAnsi="Times New Roman" w:cs="Times New Roman"/>
          <w:b/>
          <w:sz w:val="28"/>
          <w:szCs w:val="28"/>
          <w:lang w:val="kk-KZ"/>
        </w:rPr>
        <w:t>наурыз</w:t>
      </w:r>
      <w:r w:rsidR="002B3F65" w:rsidRPr="00D266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 </w:t>
      </w:r>
      <w:r w:rsidR="003122A2" w:rsidRPr="00D266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B3F65" w:rsidRPr="00D2667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431E9D" w:rsidRPr="00D26671">
        <w:rPr>
          <w:rFonts w:ascii="Times New Roman" w:hAnsi="Times New Roman" w:cs="Times New Roman"/>
          <w:sz w:val="28"/>
          <w:szCs w:val="28"/>
          <w:lang w:val="kk-KZ"/>
        </w:rPr>
        <w:t>Ағымдағы</w:t>
      </w:r>
      <w:r w:rsidR="003122A2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 жылдың есепті</w:t>
      </w:r>
      <w:r w:rsidR="002B3F65" w:rsidRPr="00D2667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122A2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 кезеңдерінде көрсетілген</w:t>
      </w:r>
      <w:r w:rsidR="003122A2" w:rsidRPr="00D266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122A2" w:rsidRPr="00D26671">
        <w:rPr>
          <w:rFonts w:ascii="Times New Roman" w:hAnsi="Times New Roman" w:cs="Times New Roman"/>
          <w:sz w:val="28"/>
          <w:szCs w:val="28"/>
          <w:lang w:val="kk-KZ"/>
        </w:rPr>
        <w:t>мемлекеттік қызметтер</w:t>
      </w:r>
      <w:r w:rsidR="001A4495" w:rsidRPr="00D2667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B3F65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22A2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станция мамандары </w:t>
      </w:r>
      <w:r w:rsidR="001A4495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тақырыптар бойынша </w:t>
      </w:r>
      <w:r w:rsidR="003122A2" w:rsidRPr="00D26671">
        <w:rPr>
          <w:rFonts w:ascii="Times New Roman" w:hAnsi="Times New Roman" w:cs="Times New Roman"/>
          <w:sz w:val="28"/>
          <w:szCs w:val="28"/>
          <w:lang w:val="kk-KZ"/>
        </w:rPr>
        <w:t>үш тікелей эфир өткізді</w:t>
      </w:r>
      <w:r w:rsidR="002B3F65" w:rsidRPr="00D2667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122A2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371D4" w:rsidRPr="00D26671" w:rsidRDefault="000371D4" w:rsidP="0055600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6671">
        <w:rPr>
          <w:rFonts w:ascii="Times New Roman" w:hAnsi="Times New Roman" w:cs="Times New Roman"/>
          <w:b/>
          <w:sz w:val="28"/>
          <w:szCs w:val="28"/>
          <w:lang w:val="kk-KZ"/>
        </w:rPr>
        <w:t>28</w:t>
      </w:r>
      <w:r w:rsidR="005560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26671">
        <w:rPr>
          <w:rFonts w:ascii="Times New Roman" w:hAnsi="Times New Roman" w:cs="Times New Roman"/>
          <w:b/>
          <w:sz w:val="28"/>
          <w:szCs w:val="28"/>
          <w:lang w:val="kk-KZ"/>
        </w:rPr>
        <w:t>наурыз</w:t>
      </w:r>
      <w:r w:rsidR="00E469F9" w:rsidRPr="00D266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469F9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«Facebook» және </w:t>
      </w:r>
      <w:r w:rsidR="00E469F9" w:rsidRPr="00D2667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E469F9" w:rsidRPr="00D26671">
        <w:rPr>
          <w:rFonts w:ascii="Times New Roman" w:hAnsi="Times New Roman" w:cs="Times New Roman"/>
          <w:sz w:val="28"/>
          <w:szCs w:val="28"/>
          <w:lang w:val="kk-KZ"/>
        </w:rPr>
        <w:t>Instagram</w:t>
      </w:r>
      <w:r w:rsidR="00E469F9" w:rsidRPr="00D266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E469F9" w:rsidRPr="00D26671">
        <w:rPr>
          <w:rFonts w:ascii="Times New Roman" w:hAnsi="Times New Roman" w:cs="Times New Roman"/>
          <w:sz w:val="28"/>
          <w:szCs w:val="28"/>
          <w:lang w:val="kk-KZ"/>
        </w:rPr>
        <w:t>әлеуметтік желілерінде Мамлют аудандық прокуратурасының 2022-2023</w:t>
      </w:r>
      <w:r w:rsidR="00C81D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69F9" w:rsidRPr="00D26671">
        <w:rPr>
          <w:rFonts w:ascii="Times New Roman" w:hAnsi="Times New Roman" w:cs="Times New Roman"/>
          <w:sz w:val="28"/>
          <w:szCs w:val="28"/>
          <w:lang w:val="kk-KZ"/>
        </w:rPr>
        <w:t>жылдарға арналған ветеринария заңнамасын сақтау мәселесі бойынша «Заң бұзушылықтарды жою бойынша ұсыныстарын» қарауға арналған отырыс материалдары жарияланды.</w:t>
      </w:r>
    </w:p>
    <w:p w:rsidR="000A2222" w:rsidRPr="00D26671" w:rsidRDefault="00E30B9A" w:rsidP="005560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6671">
        <w:rPr>
          <w:rFonts w:ascii="Times New Roman" w:hAnsi="Times New Roman" w:cs="Times New Roman"/>
          <w:sz w:val="28"/>
          <w:szCs w:val="28"/>
          <w:lang w:val="kk-KZ"/>
        </w:rPr>
        <w:t>«2024</w:t>
      </w:r>
      <w:r w:rsidR="00C81D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жылға арналған ветеринария саласындағы мәселелерді бұқаралық ақпарат құралдарында жариялаудың медиа-жоспарына» сәйкес ағымдағы жылдың 1жартыжылдығында станция мамандары «Знамя труда» аудандық газетінде жануарлардың аса қауіпті ауруларының алдын алу бойынша </w:t>
      </w:r>
      <w:r w:rsidRPr="00D26671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C00833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6671">
        <w:rPr>
          <w:rFonts w:ascii="Times New Roman" w:hAnsi="Times New Roman" w:cs="Times New Roman"/>
          <w:sz w:val="28"/>
          <w:szCs w:val="28"/>
          <w:lang w:val="kk-KZ"/>
        </w:rPr>
        <w:t>мақала жарияланды,сондай-ақ</w:t>
      </w:r>
      <w:r w:rsidR="00C00833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 осы тақырыптағы жарияланымдар</w:t>
      </w:r>
      <w:r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 «Facebook» және </w:t>
      </w:r>
      <w:r w:rsidRPr="00D2667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D26671">
        <w:rPr>
          <w:rFonts w:ascii="Times New Roman" w:hAnsi="Times New Roman" w:cs="Times New Roman"/>
          <w:sz w:val="28"/>
          <w:szCs w:val="28"/>
          <w:lang w:val="kk-KZ"/>
        </w:rPr>
        <w:t>Instagram</w:t>
      </w:r>
      <w:r w:rsidRPr="00D266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желілерінде </w:t>
      </w:r>
      <w:r w:rsidR="00C00833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және станцияның ресми сайтында </w:t>
      </w:r>
      <w:r w:rsidRPr="00D26671">
        <w:rPr>
          <w:rFonts w:ascii="Times New Roman" w:hAnsi="Times New Roman" w:cs="Times New Roman"/>
          <w:sz w:val="28"/>
          <w:szCs w:val="28"/>
          <w:lang w:val="kk-KZ"/>
        </w:rPr>
        <w:t>жарияланды.</w:t>
      </w:r>
    </w:p>
    <w:p w:rsidR="0021361F" w:rsidRPr="00D26671" w:rsidRDefault="001959E6" w:rsidP="005560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6671">
        <w:rPr>
          <w:rFonts w:ascii="Times New Roman" w:hAnsi="Times New Roman" w:cs="Times New Roman"/>
          <w:sz w:val="28"/>
          <w:szCs w:val="28"/>
          <w:lang w:val="kk-KZ"/>
        </w:rPr>
        <w:t>Станцияның</w:t>
      </w:r>
      <w:r w:rsidR="001A051B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 ресми сайтында</w:t>
      </w:r>
      <w:r w:rsidR="002E66C7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361F" w:rsidRPr="00D26671">
        <w:rPr>
          <w:rFonts w:ascii="Times New Roman" w:hAnsi="Times New Roman" w:cs="Times New Roman"/>
          <w:sz w:val="28"/>
          <w:szCs w:val="28"/>
          <w:lang w:val="kk-KZ"/>
        </w:rPr>
        <w:t>«Мемлекеттік қызметтер»</w:t>
      </w:r>
      <w:r w:rsidR="00A9367C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 бөлімінде Мемлекеттік қызмет</w:t>
      </w:r>
      <w:r w:rsidR="00E16FBF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 көрсету тәртібі туралы қаже</w:t>
      </w:r>
      <w:r w:rsidR="00182DC3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тті ақпараты бар заңға тәуелді </w:t>
      </w:r>
      <w:r w:rsidR="0021361F" w:rsidRPr="00D26671">
        <w:rPr>
          <w:rFonts w:ascii="Times New Roman" w:hAnsi="Times New Roman" w:cs="Times New Roman"/>
          <w:sz w:val="28"/>
          <w:szCs w:val="28"/>
          <w:lang w:val="kk-KZ"/>
        </w:rPr>
        <w:t>орналастырылған</w:t>
      </w:r>
      <w:r w:rsidR="00E16FBF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,сондай-ақ </w:t>
      </w:r>
      <w:r w:rsidR="00F63B93" w:rsidRPr="00D26671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A9367C" w:rsidRPr="00D26671">
        <w:rPr>
          <w:rFonts w:ascii="Times New Roman" w:hAnsi="Times New Roman" w:cs="Times New Roman"/>
          <w:sz w:val="28"/>
          <w:szCs w:val="28"/>
          <w:lang w:val="kk-KZ"/>
        </w:rPr>
        <w:t>танцияда</w:t>
      </w:r>
      <w:r w:rsidR="00182DC3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5C83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интернетке тікелей шығатын </w:t>
      </w:r>
      <w:r w:rsidR="00182DC3" w:rsidRPr="00D26671">
        <w:rPr>
          <w:rFonts w:ascii="Times New Roman" w:hAnsi="Times New Roman" w:cs="Times New Roman"/>
          <w:sz w:val="28"/>
          <w:szCs w:val="28"/>
          <w:lang w:val="kk-KZ"/>
        </w:rPr>
        <w:t xml:space="preserve">аудан азаматтары үшін </w:t>
      </w:r>
      <w:r w:rsidR="00E16FBF" w:rsidRPr="00D26671">
        <w:rPr>
          <w:rFonts w:ascii="Times New Roman" w:hAnsi="Times New Roman" w:cs="Times New Roman"/>
          <w:sz w:val="28"/>
          <w:szCs w:val="28"/>
          <w:lang w:val="kk-KZ"/>
        </w:rPr>
        <w:t>өзіне-өзі қызмет көрсету бұрышы бар.</w:t>
      </w:r>
    </w:p>
    <w:p w:rsidR="0021361F" w:rsidRPr="001D139A" w:rsidRDefault="0021361F" w:rsidP="0066090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479BE" w:rsidRDefault="00A70AE9" w:rsidP="0063786B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</w:t>
      </w:r>
    </w:p>
    <w:p w:rsidR="000479BE" w:rsidRDefault="000479BE" w:rsidP="0063786B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59E6" w:rsidRPr="00D007BB" w:rsidRDefault="000479BE" w:rsidP="006378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sectPr w:rsidR="001959E6" w:rsidRPr="00D007BB" w:rsidSect="0066090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812"/>
    <w:multiLevelType w:val="hybridMultilevel"/>
    <w:tmpl w:val="9954A8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84"/>
    <w:rsid w:val="0000267B"/>
    <w:rsid w:val="00003DC1"/>
    <w:rsid w:val="00011374"/>
    <w:rsid w:val="000208A2"/>
    <w:rsid w:val="00024B07"/>
    <w:rsid w:val="00027460"/>
    <w:rsid w:val="0002773F"/>
    <w:rsid w:val="00035BDB"/>
    <w:rsid w:val="000371D4"/>
    <w:rsid w:val="00044E33"/>
    <w:rsid w:val="000479BE"/>
    <w:rsid w:val="00054A84"/>
    <w:rsid w:val="000564DE"/>
    <w:rsid w:val="00092E37"/>
    <w:rsid w:val="000A2222"/>
    <w:rsid w:val="000A26E1"/>
    <w:rsid w:val="000B2559"/>
    <w:rsid w:val="000F7CEE"/>
    <w:rsid w:val="00106BEF"/>
    <w:rsid w:val="00123F86"/>
    <w:rsid w:val="00132036"/>
    <w:rsid w:val="00145A56"/>
    <w:rsid w:val="00146B3F"/>
    <w:rsid w:val="00163693"/>
    <w:rsid w:val="00182DC3"/>
    <w:rsid w:val="00185C83"/>
    <w:rsid w:val="001959E6"/>
    <w:rsid w:val="001A051B"/>
    <w:rsid w:val="001A4495"/>
    <w:rsid w:val="001A51EF"/>
    <w:rsid w:val="001C1E13"/>
    <w:rsid w:val="001C6DCA"/>
    <w:rsid w:val="001D139A"/>
    <w:rsid w:val="001D21AE"/>
    <w:rsid w:val="001F12D9"/>
    <w:rsid w:val="001F2F23"/>
    <w:rsid w:val="001F77B3"/>
    <w:rsid w:val="0020750B"/>
    <w:rsid w:val="0021361F"/>
    <w:rsid w:val="0024055D"/>
    <w:rsid w:val="0024722B"/>
    <w:rsid w:val="00272662"/>
    <w:rsid w:val="0027341D"/>
    <w:rsid w:val="002A22EF"/>
    <w:rsid w:val="002B3F65"/>
    <w:rsid w:val="002E66C7"/>
    <w:rsid w:val="002E6DCA"/>
    <w:rsid w:val="00301E09"/>
    <w:rsid w:val="00307357"/>
    <w:rsid w:val="003122A2"/>
    <w:rsid w:val="0033731F"/>
    <w:rsid w:val="003409A8"/>
    <w:rsid w:val="003755DC"/>
    <w:rsid w:val="00391296"/>
    <w:rsid w:val="00397387"/>
    <w:rsid w:val="003A6E7B"/>
    <w:rsid w:val="003B77B2"/>
    <w:rsid w:val="003B7E81"/>
    <w:rsid w:val="003D0B91"/>
    <w:rsid w:val="003F1B96"/>
    <w:rsid w:val="0040517A"/>
    <w:rsid w:val="00407EBE"/>
    <w:rsid w:val="00427548"/>
    <w:rsid w:val="00431E9D"/>
    <w:rsid w:val="0044331C"/>
    <w:rsid w:val="00443A0A"/>
    <w:rsid w:val="00453E74"/>
    <w:rsid w:val="00470A7C"/>
    <w:rsid w:val="00480242"/>
    <w:rsid w:val="00491479"/>
    <w:rsid w:val="00492930"/>
    <w:rsid w:val="004B084D"/>
    <w:rsid w:val="004B1646"/>
    <w:rsid w:val="004E161F"/>
    <w:rsid w:val="004F1AC2"/>
    <w:rsid w:val="004F76ED"/>
    <w:rsid w:val="0050409E"/>
    <w:rsid w:val="00505970"/>
    <w:rsid w:val="00517835"/>
    <w:rsid w:val="00521382"/>
    <w:rsid w:val="00527421"/>
    <w:rsid w:val="00540537"/>
    <w:rsid w:val="0055396B"/>
    <w:rsid w:val="00556005"/>
    <w:rsid w:val="0056567D"/>
    <w:rsid w:val="0059305E"/>
    <w:rsid w:val="005A4D7A"/>
    <w:rsid w:val="005D15E8"/>
    <w:rsid w:val="005D50D4"/>
    <w:rsid w:val="005E507A"/>
    <w:rsid w:val="005E614A"/>
    <w:rsid w:val="00621F94"/>
    <w:rsid w:val="0063786B"/>
    <w:rsid w:val="00642114"/>
    <w:rsid w:val="00656E95"/>
    <w:rsid w:val="00660909"/>
    <w:rsid w:val="00662E4C"/>
    <w:rsid w:val="00691AF0"/>
    <w:rsid w:val="006A1037"/>
    <w:rsid w:val="006B374A"/>
    <w:rsid w:val="006B515C"/>
    <w:rsid w:val="006C712E"/>
    <w:rsid w:val="006F6381"/>
    <w:rsid w:val="007216EB"/>
    <w:rsid w:val="00730027"/>
    <w:rsid w:val="007515E0"/>
    <w:rsid w:val="007615AE"/>
    <w:rsid w:val="00761917"/>
    <w:rsid w:val="007646D5"/>
    <w:rsid w:val="00766500"/>
    <w:rsid w:val="0078395D"/>
    <w:rsid w:val="0079526E"/>
    <w:rsid w:val="0079543C"/>
    <w:rsid w:val="007A407D"/>
    <w:rsid w:val="007A7C59"/>
    <w:rsid w:val="007B0720"/>
    <w:rsid w:val="007C1654"/>
    <w:rsid w:val="00823F29"/>
    <w:rsid w:val="00830F5E"/>
    <w:rsid w:val="008315E0"/>
    <w:rsid w:val="00831B1C"/>
    <w:rsid w:val="00834770"/>
    <w:rsid w:val="00840AA0"/>
    <w:rsid w:val="00894514"/>
    <w:rsid w:val="008A45D1"/>
    <w:rsid w:val="008D16DA"/>
    <w:rsid w:val="008E26CF"/>
    <w:rsid w:val="008E7C14"/>
    <w:rsid w:val="008F33C6"/>
    <w:rsid w:val="0090242F"/>
    <w:rsid w:val="00921EC8"/>
    <w:rsid w:val="00933C6D"/>
    <w:rsid w:val="0095114A"/>
    <w:rsid w:val="0095205D"/>
    <w:rsid w:val="0096418D"/>
    <w:rsid w:val="00981893"/>
    <w:rsid w:val="009B4B83"/>
    <w:rsid w:val="009D475A"/>
    <w:rsid w:val="009D75E2"/>
    <w:rsid w:val="009E5497"/>
    <w:rsid w:val="009E556A"/>
    <w:rsid w:val="00A04FBB"/>
    <w:rsid w:val="00A2339A"/>
    <w:rsid w:val="00A3112A"/>
    <w:rsid w:val="00A70AE9"/>
    <w:rsid w:val="00A86670"/>
    <w:rsid w:val="00A87373"/>
    <w:rsid w:val="00A904DC"/>
    <w:rsid w:val="00A9367C"/>
    <w:rsid w:val="00AA03C2"/>
    <w:rsid w:val="00AA6EDA"/>
    <w:rsid w:val="00AB2104"/>
    <w:rsid w:val="00AE63F8"/>
    <w:rsid w:val="00B05AAE"/>
    <w:rsid w:val="00B1246F"/>
    <w:rsid w:val="00B54005"/>
    <w:rsid w:val="00B709C3"/>
    <w:rsid w:val="00B70AE7"/>
    <w:rsid w:val="00B74F62"/>
    <w:rsid w:val="00B809C7"/>
    <w:rsid w:val="00B878D4"/>
    <w:rsid w:val="00BA1A78"/>
    <w:rsid w:val="00BA6A87"/>
    <w:rsid w:val="00BC30FB"/>
    <w:rsid w:val="00BC75B1"/>
    <w:rsid w:val="00BE145B"/>
    <w:rsid w:val="00BE52FD"/>
    <w:rsid w:val="00BF075C"/>
    <w:rsid w:val="00BF4984"/>
    <w:rsid w:val="00C00833"/>
    <w:rsid w:val="00C1472C"/>
    <w:rsid w:val="00C222CA"/>
    <w:rsid w:val="00C27B92"/>
    <w:rsid w:val="00C332E5"/>
    <w:rsid w:val="00C6233F"/>
    <w:rsid w:val="00C6277A"/>
    <w:rsid w:val="00C66ED7"/>
    <w:rsid w:val="00C75C9E"/>
    <w:rsid w:val="00C81D05"/>
    <w:rsid w:val="00C90D3F"/>
    <w:rsid w:val="00CA75A1"/>
    <w:rsid w:val="00CB3F36"/>
    <w:rsid w:val="00CC10AB"/>
    <w:rsid w:val="00CC2ABF"/>
    <w:rsid w:val="00CC2F3D"/>
    <w:rsid w:val="00CD4C7F"/>
    <w:rsid w:val="00CF2259"/>
    <w:rsid w:val="00D007BB"/>
    <w:rsid w:val="00D15BD8"/>
    <w:rsid w:val="00D1730F"/>
    <w:rsid w:val="00D26671"/>
    <w:rsid w:val="00D40024"/>
    <w:rsid w:val="00D6385D"/>
    <w:rsid w:val="00D71696"/>
    <w:rsid w:val="00D73A48"/>
    <w:rsid w:val="00D95BB0"/>
    <w:rsid w:val="00DC6515"/>
    <w:rsid w:val="00DE5866"/>
    <w:rsid w:val="00DF0136"/>
    <w:rsid w:val="00E07E81"/>
    <w:rsid w:val="00E16FBF"/>
    <w:rsid w:val="00E30B9A"/>
    <w:rsid w:val="00E341BD"/>
    <w:rsid w:val="00E36550"/>
    <w:rsid w:val="00E4678A"/>
    <w:rsid w:val="00E469F9"/>
    <w:rsid w:val="00E92613"/>
    <w:rsid w:val="00EA574D"/>
    <w:rsid w:val="00EB38DC"/>
    <w:rsid w:val="00EE1384"/>
    <w:rsid w:val="00EE2B27"/>
    <w:rsid w:val="00EE44B4"/>
    <w:rsid w:val="00F07DA2"/>
    <w:rsid w:val="00F262DD"/>
    <w:rsid w:val="00F3593A"/>
    <w:rsid w:val="00F50CA7"/>
    <w:rsid w:val="00F63B93"/>
    <w:rsid w:val="00F65C8A"/>
    <w:rsid w:val="00F65FFA"/>
    <w:rsid w:val="00F7783A"/>
    <w:rsid w:val="00F82CC6"/>
    <w:rsid w:val="00FC3125"/>
    <w:rsid w:val="00FD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9E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9E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7702E-E155-4613-BF1B-4266A0A7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137</cp:revision>
  <cp:lastPrinted>2024-04-03T03:18:00Z</cp:lastPrinted>
  <dcterms:created xsi:type="dcterms:W3CDTF">2023-04-03T03:05:00Z</dcterms:created>
  <dcterms:modified xsi:type="dcterms:W3CDTF">2024-04-16T06:13:00Z</dcterms:modified>
</cp:coreProperties>
</file>